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29" w:rsidRDefault="00D27C29" w:rsidP="00D27C2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INFORMATION FRÅN STYRELSEN</w:t>
      </w:r>
    </w:p>
    <w:p w:rsidR="00D253C9" w:rsidRDefault="009005CE" w:rsidP="008557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INFO 14 2018-11-18</w:t>
      </w:r>
    </w:p>
    <w:p w:rsidR="008557ED" w:rsidRDefault="008557ED" w:rsidP="008557ED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8557ED" w:rsidRDefault="008557ED" w:rsidP="008557ED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AE33F0" w:rsidRPr="009005CE" w:rsidRDefault="00AE33F0" w:rsidP="008557ED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b/>
          <w:sz w:val="24"/>
          <w:szCs w:val="24"/>
        </w:rPr>
        <w:t>Garagetätningen</w:t>
      </w:r>
      <w:r w:rsidR="009005CE">
        <w:rPr>
          <w:rFonts w:ascii="Arial" w:hAnsi="Arial" w:cs="Arial"/>
          <w:b/>
          <w:sz w:val="24"/>
          <w:szCs w:val="24"/>
        </w:rPr>
        <w:t xml:space="preserve">: </w:t>
      </w:r>
      <w:r w:rsidR="009005CE" w:rsidRPr="009005CE">
        <w:rPr>
          <w:rFonts w:ascii="Arial" w:hAnsi="Arial" w:cs="Arial"/>
          <w:sz w:val="24"/>
          <w:szCs w:val="24"/>
        </w:rPr>
        <w:t xml:space="preserve">Slutförhandlingar pågår nu med Sweco. Styrelsen planerar ett </w:t>
      </w:r>
      <w:r w:rsidR="009005CE" w:rsidRPr="009005CE">
        <w:rPr>
          <w:rFonts w:ascii="Arial" w:hAnsi="Arial" w:cs="Arial"/>
          <w:i/>
          <w:sz w:val="24"/>
          <w:szCs w:val="24"/>
        </w:rPr>
        <w:t>informationsmöte</w:t>
      </w:r>
      <w:r w:rsidR="009005CE" w:rsidRPr="009005CE">
        <w:rPr>
          <w:rFonts w:ascii="Arial" w:hAnsi="Arial" w:cs="Arial"/>
          <w:sz w:val="24"/>
          <w:szCs w:val="24"/>
        </w:rPr>
        <w:t xml:space="preserve"> under januari/februari</w:t>
      </w:r>
      <w:r w:rsidR="009005CE">
        <w:rPr>
          <w:rFonts w:ascii="Arial" w:hAnsi="Arial" w:cs="Arial"/>
          <w:sz w:val="24"/>
          <w:szCs w:val="24"/>
        </w:rPr>
        <w:t xml:space="preserve"> 2019</w:t>
      </w:r>
      <w:r w:rsidR="009005CE" w:rsidRPr="009005CE">
        <w:rPr>
          <w:rFonts w:ascii="Arial" w:hAnsi="Arial" w:cs="Arial"/>
          <w:sz w:val="24"/>
          <w:szCs w:val="24"/>
        </w:rPr>
        <w:t xml:space="preserve"> . Därefter kommer medlemmarna att kallas till en </w:t>
      </w:r>
      <w:r w:rsidR="009005CE" w:rsidRPr="009005CE">
        <w:rPr>
          <w:rFonts w:ascii="Arial" w:hAnsi="Arial" w:cs="Arial"/>
          <w:i/>
          <w:sz w:val="24"/>
          <w:szCs w:val="24"/>
        </w:rPr>
        <w:t>extra föreningsstämma</w:t>
      </w:r>
      <w:r w:rsidR="009005CE" w:rsidRPr="009005CE">
        <w:rPr>
          <w:rFonts w:ascii="Arial" w:hAnsi="Arial" w:cs="Arial"/>
          <w:sz w:val="24"/>
          <w:szCs w:val="24"/>
        </w:rPr>
        <w:t>.</w:t>
      </w:r>
      <w:r w:rsidR="002A56D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005CE" w:rsidRPr="009005CE">
        <w:rPr>
          <w:rFonts w:ascii="Arial" w:hAnsi="Arial" w:cs="Arial"/>
          <w:sz w:val="24"/>
          <w:szCs w:val="24"/>
        </w:rPr>
        <w:t>Vid denna stämma fattas beslut om de åtgärder, som skall vidtas.</w:t>
      </w:r>
    </w:p>
    <w:p w:rsidR="00AE33F0" w:rsidRPr="008557ED" w:rsidRDefault="00AE33F0" w:rsidP="00D27C29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D27C29" w:rsidRPr="008557ED" w:rsidRDefault="00D27C29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b/>
          <w:sz w:val="24"/>
          <w:szCs w:val="24"/>
        </w:rPr>
        <w:t>Månadsavgift 2019</w:t>
      </w:r>
      <w:r w:rsidR="00D253C9" w:rsidRPr="008557ED">
        <w:rPr>
          <w:rFonts w:ascii="Arial" w:hAnsi="Arial" w:cs="Arial"/>
          <w:b/>
          <w:sz w:val="24"/>
          <w:szCs w:val="24"/>
        </w:rPr>
        <w:t xml:space="preserve">: </w:t>
      </w:r>
      <w:r w:rsidR="00D253C9" w:rsidRPr="008557ED">
        <w:rPr>
          <w:rFonts w:ascii="Arial" w:hAnsi="Arial" w:cs="Arial"/>
          <w:sz w:val="24"/>
          <w:szCs w:val="24"/>
        </w:rPr>
        <w:t>M</w:t>
      </w:r>
      <w:r w:rsidRPr="008557ED">
        <w:rPr>
          <w:rFonts w:ascii="Arial" w:hAnsi="Arial" w:cs="Arial"/>
          <w:sz w:val="24"/>
          <w:szCs w:val="24"/>
        </w:rPr>
        <w:t>ån</w:t>
      </w:r>
      <w:r w:rsidR="00AE33F0" w:rsidRPr="008557ED">
        <w:rPr>
          <w:rFonts w:ascii="Arial" w:hAnsi="Arial" w:cs="Arial"/>
          <w:sz w:val="24"/>
          <w:szCs w:val="24"/>
        </w:rPr>
        <w:t>ad</w:t>
      </w:r>
      <w:r w:rsidRPr="008557ED">
        <w:rPr>
          <w:rFonts w:ascii="Arial" w:hAnsi="Arial" w:cs="Arial"/>
          <w:sz w:val="24"/>
          <w:szCs w:val="24"/>
        </w:rPr>
        <w:t xml:space="preserve">savgiften för bostadsrättslägenheterna </w:t>
      </w:r>
      <w:r w:rsidR="00D253C9" w:rsidRPr="008557ED">
        <w:rPr>
          <w:rFonts w:ascii="Arial" w:hAnsi="Arial" w:cs="Arial"/>
          <w:sz w:val="24"/>
          <w:szCs w:val="24"/>
        </w:rPr>
        <w:t xml:space="preserve">kommer </w:t>
      </w:r>
      <w:r w:rsidRPr="008557ED">
        <w:rPr>
          <w:rFonts w:ascii="Arial" w:hAnsi="Arial" w:cs="Arial"/>
          <w:sz w:val="24"/>
          <w:szCs w:val="24"/>
        </w:rPr>
        <w:t>att höjas med 1% fr o m den 1 januari 2019.</w:t>
      </w:r>
    </w:p>
    <w:p w:rsidR="00D253C9" w:rsidRPr="008557ED" w:rsidRDefault="00D253C9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D253C9" w:rsidRPr="008557ED" w:rsidRDefault="00D253C9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b/>
          <w:sz w:val="24"/>
          <w:szCs w:val="24"/>
        </w:rPr>
        <w:t xml:space="preserve">Garageplatserna 2019: </w:t>
      </w:r>
      <w:r w:rsidRPr="008557ED">
        <w:rPr>
          <w:rFonts w:ascii="Arial" w:hAnsi="Arial" w:cs="Arial"/>
          <w:sz w:val="24"/>
          <w:szCs w:val="24"/>
        </w:rPr>
        <w:t>Garageplatserna höjs med 3% fr o m den 1 januari 2019.</w:t>
      </w:r>
    </w:p>
    <w:p w:rsidR="00D27C29" w:rsidRPr="008557ED" w:rsidRDefault="00D27C29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D27C29" w:rsidRPr="008557ED" w:rsidRDefault="00D27C29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b/>
          <w:sz w:val="24"/>
          <w:szCs w:val="24"/>
        </w:rPr>
        <w:t>Container</w:t>
      </w:r>
      <w:r w:rsidR="004B0D58" w:rsidRPr="008557ED">
        <w:rPr>
          <w:rFonts w:ascii="Arial" w:hAnsi="Arial" w:cs="Arial"/>
          <w:b/>
          <w:sz w:val="24"/>
          <w:szCs w:val="24"/>
        </w:rPr>
        <w:t>s</w:t>
      </w:r>
      <w:r w:rsidRPr="008557ED">
        <w:rPr>
          <w:rFonts w:ascii="Arial" w:hAnsi="Arial" w:cs="Arial"/>
          <w:b/>
          <w:sz w:val="24"/>
          <w:szCs w:val="24"/>
        </w:rPr>
        <w:t xml:space="preserve"> för grovsopor (ej miljöfarligt)</w:t>
      </w: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sz w:val="24"/>
          <w:szCs w:val="24"/>
        </w:rPr>
        <w:t>C</w:t>
      </w:r>
      <w:r w:rsidR="00D27C29" w:rsidRPr="008557ED">
        <w:rPr>
          <w:rFonts w:ascii="Arial" w:hAnsi="Arial" w:cs="Arial"/>
          <w:sz w:val="24"/>
          <w:szCs w:val="24"/>
        </w:rPr>
        <w:t>ontaine</w:t>
      </w:r>
      <w:r w:rsidRPr="008557ED">
        <w:rPr>
          <w:rFonts w:ascii="Arial" w:hAnsi="Arial" w:cs="Arial"/>
          <w:sz w:val="24"/>
          <w:szCs w:val="24"/>
        </w:rPr>
        <w:t>rs</w:t>
      </w:r>
      <w:r w:rsidR="00D27C29" w:rsidRPr="008557ED">
        <w:rPr>
          <w:rFonts w:ascii="Arial" w:hAnsi="Arial" w:cs="Arial"/>
          <w:sz w:val="24"/>
          <w:szCs w:val="24"/>
        </w:rPr>
        <w:t xml:space="preserve"> kommer ställas upp vid miljöhuset </w:t>
      </w: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4B0D58" w:rsidRPr="008557ED" w:rsidRDefault="00D27C29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sz w:val="24"/>
          <w:szCs w:val="24"/>
        </w:rPr>
        <w:t xml:space="preserve">fr o m </w:t>
      </w:r>
      <w:r w:rsidR="004B0D58" w:rsidRPr="008557ED">
        <w:rPr>
          <w:rFonts w:ascii="Arial" w:hAnsi="Arial" w:cs="Arial"/>
          <w:sz w:val="24"/>
          <w:szCs w:val="24"/>
        </w:rPr>
        <w:t>t</w:t>
      </w:r>
      <w:r w:rsidRPr="008557ED">
        <w:rPr>
          <w:rFonts w:ascii="Arial" w:hAnsi="Arial" w:cs="Arial"/>
          <w:sz w:val="24"/>
          <w:szCs w:val="24"/>
        </w:rPr>
        <w:t>orsdagen den 6 december t o m onsdagen den 12 decem</w:t>
      </w:r>
      <w:r w:rsidR="004B0D58" w:rsidRPr="008557ED">
        <w:rPr>
          <w:rFonts w:ascii="Arial" w:hAnsi="Arial" w:cs="Arial"/>
          <w:sz w:val="24"/>
          <w:szCs w:val="24"/>
        </w:rPr>
        <w:t>ber</w:t>
      </w: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sz w:val="24"/>
          <w:szCs w:val="24"/>
        </w:rPr>
        <w:t>fr o m</w:t>
      </w:r>
      <w:r w:rsidR="00D27C29" w:rsidRPr="008557ED">
        <w:rPr>
          <w:rFonts w:ascii="Arial" w:hAnsi="Arial" w:cs="Arial"/>
          <w:sz w:val="24"/>
          <w:szCs w:val="24"/>
        </w:rPr>
        <w:t xml:space="preserve"> torsdagen den 10 januar</w:t>
      </w:r>
      <w:r w:rsidRPr="008557ED">
        <w:rPr>
          <w:rFonts w:ascii="Arial" w:hAnsi="Arial" w:cs="Arial"/>
          <w:sz w:val="24"/>
          <w:szCs w:val="24"/>
        </w:rPr>
        <w:t>i t o m onsdagen den 16 januari 2019.</w:t>
      </w:r>
      <w:r w:rsidR="00D27C29" w:rsidRPr="008557ED">
        <w:rPr>
          <w:rFonts w:ascii="Arial" w:hAnsi="Arial" w:cs="Arial"/>
          <w:sz w:val="24"/>
          <w:szCs w:val="24"/>
        </w:rPr>
        <w:t xml:space="preserve"> </w:t>
      </w: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D27C29" w:rsidRPr="008557ED" w:rsidRDefault="00D27C29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sz w:val="24"/>
          <w:szCs w:val="24"/>
        </w:rPr>
        <w:t>Passa på att kasta, men demontera och vik ihop skrymmande föremål så det blir plats för alla.</w:t>
      </w:r>
    </w:p>
    <w:p w:rsidR="00AE33F0" w:rsidRPr="008557ED" w:rsidRDefault="00AE33F0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AE33F0" w:rsidRPr="008557ED" w:rsidRDefault="00AE33F0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b/>
          <w:sz w:val="24"/>
          <w:szCs w:val="24"/>
        </w:rPr>
        <w:t>Städning av trappuppgångar</w:t>
      </w:r>
      <w:r w:rsidR="00D253C9" w:rsidRPr="008557ED">
        <w:rPr>
          <w:rFonts w:ascii="Arial" w:hAnsi="Arial" w:cs="Arial"/>
          <w:b/>
          <w:sz w:val="24"/>
          <w:szCs w:val="24"/>
        </w:rPr>
        <w:t xml:space="preserve">: </w:t>
      </w:r>
      <w:r w:rsidRPr="008557ED">
        <w:rPr>
          <w:rFonts w:ascii="Arial" w:hAnsi="Arial" w:cs="Arial"/>
          <w:sz w:val="24"/>
          <w:szCs w:val="24"/>
        </w:rPr>
        <w:t>Arbetet för en mer genomgående tvättning av trappuppgångarna har påbörjats och hittills givit ett fint resultat.</w:t>
      </w:r>
    </w:p>
    <w:p w:rsidR="00AE33F0" w:rsidRPr="008557ED" w:rsidRDefault="00AE33F0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AE33F0" w:rsidRPr="008557ED" w:rsidRDefault="00AE33F0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b/>
          <w:sz w:val="24"/>
          <w:szCs w:val="24"/>
        </w:rPr>
        <w:t>Stearinljus och brandvarnare</w:t>
      </w:r>
      <w:r w:rsidR="00D253C9" w:rsidRPr="008557ED">
        <w:rPr>
          <w:rFonts w:ascii="Arial" w:hAnsi="Arial" w:cs="Arial"/>
          <w:b/>
          <w:sz w:val="24"/>
          <w:szCs w:val="24"/>
        </w:rPr>
        <w:t xml:space="preserve">: </w:t>
      </w:r>
      <w:r w:rsidRPr="008557ED">
        <w:rPr>
          <w:rFonts w:ascii="Arial" w:hAnsi="Arial" w:cs="Arial"/>
          <w:sz w:val="24"/>
          <w:szCs w:val="24"/>
        </w:rPr>
        <w:t>Vi kommer snart in i december, då vi gärna tänder ljus, men glöm inte släcka dem, när ni lämnar rummet. Det kan också vara en bra tid att kontrollera batterierna i brandvarnarna.</w:t>
      </w: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sz w:val="24"/>
          <w:szCs w:val="24"/>
        </w:rPr>
        <w:t>Vänliga hälsningar</w:t>
      </w: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  <w:r w:rsidRPr="008557ED">
        <w:rPr>
          <w:rFonts w:ascii="Arial" w:hAnsi="Arial" w:cs="Arial"/>
          <w:sz w:val="24"/>
          <w:szCs w:val="24"/>
        </w:rPr>
        <w:t>Styrelsen</w:t>
      </w: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4B0D58" w:rsidRPr="008557ED" w:rsidRDefault="004B0D58" w:rsidP="00D27C29">
      <w:pPr>
        <w:pStyle w:val="Ingetavstnd"/>
        <w:rPr>
          <w:rFonts w:ascii="Arial" w:hAnsi="Arial" w:cs="Arial"/>
          <w:sz w:val="24"/>
          <w:szCs w:val="24"/>
        </w:rPr>
      </w:pPr>
    </w:p>
    <w:p w:rsidR="00910C03" w:rsidRPr="008557ED" w:rsidRDefault="00910C03" w:rsidP="00910C03">
      <w:pPr>
        <w:pStyle w:val="Ingetavstnd"/>
        <w:rPr>
          <w:rFonts w:ascii="Arial" w:hAnsi="Arial" w:cs="Arial"/>
          <w:sz w:val="24"/>
          <w:szCs w:val="24"/>
        </w:rPr>
      </w:pPr>
    </w:p>
    <w:p w:rsidR="00144264" w:rsidRPr="008557ED" w:rsidRDefault="00910C03" w:rsidP="00910C03">
      <w:pPr>
        <w:pStyle w:val="Ingetavstnd"/>
        <w:rPr>
          <w:sz w:val="24"/>
          <w:szCs w:val="24"/>
        </w:rPr>
      </w:pPr>
      <w:r w:rsidRPr="008557ED">
        <w:rPr>
          <w:rFonts w:ascii="Arial" w:hAnsi="Arial" w:cs="Arial"/>
          <w:sz w:val="24"/>
          <w:szCs w:val="24"/>
        </w:rPr>
        <w:t>Besök gärna f</w:t>
      </w:r>
      <w:r w:rsidR="004B0D58" w:rsidRPr="008557ED">
        <w:rPr>
          <w:rFonts w:ascii="Arial" w:hAnsi="Arial" w:cs="Arial"/>
          <w:sz w:val="24"/>
          <w:szCs w:val="24"/>
        </w:rPr>
        <w:t>öreningens hemsida:</w:t>
      </w:r>
      <w:r w:rsidRPr="008557ED">
        <w:rPr>
          <w:rFonts w:ascii="Arial" w:hAnsi="Arial" w:cs="Arial"/>
          <w:sz w:val="24"/>
          <w:szCs w:val="24"/>
        </w:rPr>
        <w:t xml:space="preserve"> </w:t>
      </w:r>
      <w:r w:rsidR="004B0D58" w:rsidRPr="008557ED">
        <w:rPr>
          <w:rFonts w:ascii="Arial" w:hAnsi="Arial" w:cs="Arial"/>
          <w:sz w:val="24"/>
          <w:szCs w:val="24"/>
        </w:rPr>
        <w:t xml:space="preserve"> </w:t>
      </w:r>
      <w:r w:rsidRPr="008557ED">
        <w:rPr>
          <w:rFonts w:ascii="Arial" w:hAnsi="Arial" w:cs="Arial"/>
          <w:sz w:val="24"/>
          <w:szCs w:val="24"/>
        </w:rPr>
        <w:t>h</w:t>
      </w:r>
      <w:r w:rsidR="004B0D58" w:rsidRPr="008557ED">
        <w:rPr>
          <w:rFonts w:ascii="Arial" w:hAnsi="Arial" w:cs="Arial"/>
          <w:sz w:val="24"/>
          <w:szCs w:val="24"/>
        </w:rPr>
        <w:t>ttp://brfljungbyhus7.bostadsratterna.se/</w:t>
      </w:r>
    </w:p>
    <w:sectPr w:rsidR="00144264" w:rsidRPr="008557E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BD" w:rsidRDefault="007C7FBD" w:rsidP="00EE69DF">
      <w:pPr>
        <w:spacing w:after="0" w:line="240" w:lineRule="auto"/>
      </w:pPr>
      <w:r>
        <w:separator/>
      </w:r>
    </w:p>
  </w:endnote>
  <w:endnote w:type="continuationSeparator" w:id="0">
    <w:p w:rsidR="007C7FBD" w:rsidRDefault="007C7FBD" w:rsidP="00EE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CE" w:rsidRDefault="009005CE">
    <w:pPr>
      <w:pStyle w:val="Sidfot"/>
    </w:pPr>
    <w:r>
      <w:ptab w:relativeTo="margin" w:alignment="center" w:leader="none"/>
    </w:r>
    <w:r>
      <w:ptab w:relativeTo="margin" w:alignment="right" w:leader="none"/>
    </w:r>
    <w:r>
      <w:t>bfr/cde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BD" w:rsidRDefault="007C7FBD" w:rsidP="00EE69DF">
      <w:pPr>
        <w:spacing w:after="0" w:line="240" w:lineRule="auto"/>
      </w:pPr>
      <w:r>
        <w:separator/>
      </w:r>
    </w:p>
  </w:footnote>
  <w:footnote w:type="continuationSeparator" w:id="0">
    <w:p w:rsidR="007C7FBD" w:rsidRDefault="007C7FBD" w:rsidP="00EE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6423"/>
      <w:gridCol w:w="1289"/>
    </w:tblGrid>
    <w:tr w:rsidR="00EE69DF" w:rsidRPr="00144264" w:rsidTr="0062256D">
      <w:tc>
        <w:tcPr>
          <w:tcW w:w="1384" w:type="dxa"/>
        </w:tcPr>
        <w:p w:rsidR="00EE69DF" w:rsidRPr="00144264" w:rsidRDefault="00EE69DF" w:rsidP="0062256D">
          <w:pPr>
            <w:jc w:val="center"/>
            <w:rPr>
              <w:rFonts w:ascii="Perpetua Titling MT" w:hAnsi="Perpetua Titling MT"/>
            </w:rPr>
          </w:pPr>
          <w:r w:rsidRPr="00144264">
            <w:rPr>
              <w:rFonts w:ascii="Perpetua Titling MT" w:hAnsi="Perpetua Titling MT"/>
              <w:noProof/>
              <w:lang w:val="sv-SE" w:eastAsia="sv-SE"/>
            </w:rPr>
            <w:drawing>
              <wp:inline distT="0" distB="0" distL="0" distR="0" wp14:anchorId="19E52F58" wp14:editId="0855FC11">
                <wp:extent cx="556260" cy="585470"/>
                <wp:effectExtent l="0" t="0" r="0" b="5080"/>
                <wp:docPr id="8" name="Grafik 8" descr="Logotype_sw_ohnehintergr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type_sw_ohnehintergr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EE69DF" w:rsidRPr="00144264" w:rsidRDefault="00EE69DF" w:rsidP="0062256D">
          <w:pPr>
            <w:jc w:val="center"/>
            <w:rPr>
              <w:rFonts w:ascii="Perpetua Titling MT" w:hAnsi="Perpetua Titling MT"/>
              <w:sz w:val="36"/>
            </w:rPr>
          </w:pPr>
          <w:r w:rsidRPr="00144264">
            <w:rPr>
              <w:rFonts w:ascii="Perpetua Titling MT" w:hAnsi="Perpetua Titling MT"/>
              <w:sz w:val="36"/>
            </w:rPr>
            <w:t>Bostadsrättsförening</w:t>
          </w:r>
          <w:r w:rsidR="004F3CF7">
            <w:rPr>
              <w:rFonts w:ascii="Perpetua Titling MT" w:hAnsi="Perpetua Titling MT"/>
              <w:sz w:val="36"/>
            </w:rPr>
            <w:t>en</w:t>
          </w:r>
        </w:p>
        <w:p w:rsidR="00EE69DF" w:rsidRPr="00144264" w:rsidRDefault="00EE69DF" w:rsidP="0062256D">
          <w:pPr>
            <w:jc w:val="center"/>
            <w:rPr>
              <w:rFonts w:ascii="Perpetua Titling MT" w:hAnsi="Perpetua Titling MT"/>
              <w:sz w:val="36"/>
            </w:rPr>
          </w:pPr>
          <w:r w:rsidRPr="00144264">
            <w:rPr>
              <w:rFonts w:ascii="Perpetua Titling MT" w:hAnsi="Perpetua Titling MT"/>
              <w:sz w:val="36"/>
            </w:rPr>
            <w:t>Ljungbyhus 7</w:t>
          </w:r>
        </w:p>
      </w:tc>
      <w:tc>
        <w:tcPr>
          <w:tcW w:w="1307" w:type="dxa"/>
        </w:tcPr>
        <w:p w:rsidR="00EE69DF" w:rsidRPr="00144264" w:rsidRDefault="00EE69DF" w:rsidP="0062256D">
          <w:pPr>
            <w:jc w:val="center"/>
            <w:rPr>
              <w:rFonts w:ascii="Perpetua Titling MT" w:hAnsi="Perpetua Titling MT"/>
            </w:rPr>
          </w:pPr>
          <w:r w:rsidRPr="00144264">
            <w:rPr>
              <w:rFonts w:ascii="Perpetua Titling MT" w:hAnsi="Perpetua Titling MT"/>
              <w:noProof/>
              <w:lang w:val="sv-SE" w:eastAsia="sv-SE"/>
            </w:rPr>
            <w:drawing>
              <wp:inline distT="0" distB="0" distL="0" distR="0" wp14:anchorId="65B3DB62" wp14:editId="3FF43C2F">
                <wp:extent cx="555955" cy="577401"/>
                <wp:effectExtent l="0" t="0" r="0" b="0"/>
                <wp:docPr id="9" name="Grafik 9" descr="C:\Users\Mirko\AppData\Local\Microsoft\Windows\INetCache\Content.Word\Logotype_sw_link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Mirko\AppData\Local\Microsoft\Windows\INetCache\Content.Word\Logotype_sw_link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039" cy="577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69DF" w:rsidRDefault="00EE69DF">
    <w:pPr>
      <w:pStyle w:val="Sidhuvud"/>
    </w:pPr>
  </w:p>
  <w:p w:rsidR="00EE69DF" w:rsidRDefault="00EE69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8E"/>
    <w:rsid w:val="000421DB"/>
    <w:rsid w:val="00144264"/>
    <w:rsid w:val="001D0073"/>
    <w:rsid w:val="001D39D1"/>
    <w:rsid w:val="002A56D3"/>
    <w:rsid w:val="004B0D58"/>
    <w:rsid w:val="004F3CF7"/>
    <w:rsid w:val="00523DBD"/>
    <w:rsid w:val="006B28C9"/>
    <w:rsid w:val="007A6077"/>
    <w:rsid w:val="007A633C"/>
    <w:rsid w:val="007C7FBD"/>
    <w:rsid w:val="008557ED"/>
    <w:rsid w:val="0086526E"/>
    <w:rsid w:val="008D21F5"/>
    <w:rsid w:val="009005CE"/>
    <w:rsid w:val="00910C03"/>
    <w:rsid w:val="009C5D8E"/>
    <w:rsid w:val="00A9784E"/>
    <w:rsid w:val="00AE33F0"/>
    <w:rsid w:val="00CB1148"/>
    <w:rsid w:val="00D253C9"/>
    <w:rsid w:val="00D27C29"/>
    <w:rsid w:val="00E3531C"/>
    <w:rsid w:val="00E97256"/>
    <w:rsid w:val="00EE69DF"/>
    <w:rsid w:val="00F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C7565-2B10-4CEF-8957-22DDFFEF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A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633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E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69DF"/>
  </w:style>
  <w:style w:type="paragraph" w:styleId="Sidfot">
    <w:name w:val="footer"/>
    <w:basedOn w:val="Normal"/>
    <w:link w:val="SidfotChar"/>
    <w:uiPriority w:val="99"/>
    <w:unhideWhenUsed/>
    <w:rsid w:val="00EE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69DF"/>
  </w:style>
  <w:style w:type="paragraph" w:styleId="Ingetavstnd">
    <w:name w:val="No Spacing"/>
    <w:uiPriority w:val="1"/>
    <w:qFormat/>
    <w:rsid w:val="00D2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Cecilia</cp:lastModifiedBy>
  <cp:revision>6</cp:revision>
  <dcterms:created xsi:type="dcterms:W3CDTF">2018-11-15T10:38:00Z</dcterms:created>
  <dcterms:modified xsi:type="dcterms:W3CDTF">2018-11-17T09:46:00Z</dcterms:modified>
</cp:coreProperties>
</file>